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B3B5" w14:textId="77777777" w:rsidR="001A14D2" w:rsidRDefault="001A14D2" w:rsidP="001A14D2">
      <w:pPr>
        <w:jc w:val="right"/>
      </w:pPr>
    </w:p>
    <w:p w14:paraId="1C7A2DEC" w14:textId="2EC6AF8A" w:rsidR="002419F3" w:rsidRPr="00ED43DF" w:rsidRDefault="008606E0" w:rsidP="002419F3">
      <w:pPr>
        <w:jc w:val="center"/>
        <w:rPr>
          <w:rFonts w:ascii="Times New Roman" w:hAnsi="Times New Roman"/>
          <w:sz w:val="24"/>
          <w:szCs w:val="24"/>
        </w:rPr>
      </w:pPr>
      <w:r w:rsidRPr="00ED43DF">
        <w:rPr>
          <w:rFonts w:ascii="Times New Roman" w:hAnsi="Times New Roman"/>
          <w:sz w:val="24"/>
          <w:szCs w:val="24"/>
        </w:rPr>
        <w:t>Zemessardzes atbalstītāja a</w:t>
      </w:r>
      <w:r w:rsidR="002419F3" w:rsidRPr="00ED43DF">
        <w:rPr>
          <w:rFonts w:ascii="Times New Roman" w:hAnsi="Times New Roman"/>
          <w:sz w:val="24"/>
          <w:szCs w:val="24"/>
        </w:rPr>
        <w:t>nketa</w:t>
      </w:r>
      <w:r w:rsidR="008377CF" w:rsidRPr="00ED43DF">
        <w:rPr>
          <w:rFonts w:ascii="Times New Roman" w:hAnsi="Times New Roman"/>
          <w:sz w:val="24"/>
          <w:szCs w:val="24"/>
        </w:rPr>
        <w:t>*</w:t>
      </w:r>
      <w:r w:rsidR="002419F3" w:rsidRPr="00ED43DF">
        <w:rPr>
          <w:rFonts w:ascii="Times New Roman" w:hAnsi="Times New Roman"/>
          <w:sz w:val="24"/>
          <w:szCs w:val="24"/>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20"/>
        <w:gridCol w:w="4847"/>
      </w:tblGrid>
      <w:tr w:rsidR="002419F3" w:rsidRPr="00ED43DF" w14:paraId="7F14C2C8" w14:textId="77777777" w:rsidTr="008606E0">
        <w:trPr>
          <w:trHeight w:val="392"/>
        </w:trPr>
        <w:tc>
          <w:tcPr>
            <w:tcW w:w="846" w:type="dxa"/>
            <w:shd w:val="clear" w:color="auto" w:fill="auto"/>
          </w:tcPr>
          <w:p w14:paraId="16408364" w14:textId="0DB4C7BD" w:rsidR="002419F3" w:rsidRPr="00ED43DF" w:rsidRDefault="002419F3"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43FD3FD6" w14:textId="77777777" w:rsidR="002419F3" w:rsidRPr="00ED43DF" w:rsidRDefault="00AE7755" w:rsidP="008377CF">
            <w:pPr>
              <w:jc w:val="both"/>
              <w:rPr>
                <w:rFonts w:ascii="Times New Roman" w:hAnsi="Times New Roman"/>
                <w:sz w:val="24"/>
                <w:szCs w:val="24"/>
              </w:rPr>
            </w:pPr>
            <w:r w:rsidRPr="00ED43DF">
              <w:rPr>
                <w:rFonts w:ascii="Times New Roman" w:hAnsi="Times New Roman"/>
                <w:sz w:val="24"/>
                <w:szCs w:val="24"/>
              </w:rPr>
              <w:t>Vārds, uzvārds</w:t>
            </w:r>
          </w:p>
        </w:tc>
        <w:tc>
          <w:tcPr>
            <w:tcW w:w="4847" w:type="dxa"/>
            <w:shd w:val="clear" w:color="auto" w:fill="auto"/>
          </w:tcPr>
          <w:p w14:paraId="6586CA88" w14:textId="703E3141" w:rsidR="002419F3" w:rsidRPr="00ED43DF" w:rsidRDefault="002419F3" w:rsidP="008377CF">
            <w:pPr>
              <w:jc w:val="both"/>
              <w:rPr>
                <w:rFonts w:ascii="Times New Roman" w:hAnsi="Times New Roman"/>
                <w:sz w:val="24"/>
                <w:szCs w:val="24"/>
              </w:rPr>
            </w:pPr>
          </w:p>
        </w:tc>
      </w:tr>
      <w:tr w:rsidR="002419F3" w:rsidRPr="00ED43DF" w14:paraId="41D8EDE4" w14:textId="77777777" w:rsidTr="008606E0">
        <w:tc>
          <w:tcPr>
            <w:tcW w:w="846" w:type="dxa"/>
            <w:shd w:val="clear" w:color="auto" w:fill="auto"/>
          </w:tcPr>
          <w:p w14:paraId="5A816AC4" w14:textId="6B5F57BA" w:rsidR="002419F3" w:rsidRPr="00ED43DF" w:rsidRDefault="002419F3"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31E9C1A3" w14:textId="77777777" w:rsidR="002419F3" w:rsidRPr="00ED43DF" w:rsidRDefault="00AE7755" w:rsidP="008377CF">
            <w:pPr>
              <w:jc w:val="both"/>
              <w:rPr>
                <w:rFonts w:ascii="Times New Roman" w:hAnsi="Times New Roman"/>
                <w:sz w:val="24"/>
                <w:szCs w:val="24"/>
              </w:rPr>
            </w:pPr>
            <w:r w:rsidRPr="00ED43DF">
              <w:rPr>
                <w:rFonts w:ascii="Times New Roman" w:hAnsi="Times New Roman"/>
                <w:sz w:val="24"/>
                <w:szCs w:val="24"/>
              </w:rPr>
              <w:t>Personas kods</w:t>
            </w:r>
          </w:p>
        </w:tc>
        <w:tc>
          <w:tcPr>
            <w:tcW w:w="4847" w:type="dxa"/>
            <w:shd w:val="clear" w:color="auto" w:fill="auto"/>
          </w:tcPr>
          <w:p w14:paraId="6FB65B49" w14:textId="1CF46F18" w:rsidR="002419F3" w:rsidRPr="00ED43DF" w:rsidRDefault="002419F3" w:rsidP="008377CF">
            <w:pPr>
              <w:jc w:val="both"/>
              <w:rPr>
                <w:rFonts w:ascii="Times New Roman" w:hAnsi="Times New Roman"/>
                <w:sz w:val="24"/>
                <w:szCs w:val="24"/>
              </w:rPr>
            </w:pPr>
          </w:p>
        </w:tc>
      </w:tr>
      <w:tr w:rsidR="002419F3" w:rsidRPr="00ED43DF" w14:paraId="36C49A1E" w14:textId="77777777" w:rsidTr="008606E0">
        <w:tc>
          <w:tcPr>
            <w:tcW w:w="846" w:type="dxa"/>
            <w:shd w:val="clear" w:color="auto" w:fill="auto"/>
          </w:tcPr>
          <w:p w14:paraId="3A2B0CBC" w14:textId="43B57202" w:rsidR="002419F3" w:rsidRPr="00ED43DF" w:rsidRDefault="002419F3"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20945806" w14:textId="77777777" w:rsidR="002419F3" w:rsidRPr="00ED43DF" w:rsidRDefault="008377CF" w:rsidP="008377CF">
            <w:pPr>
              <w:jc w:val="both"/>
              <w:rPr>
                <w:rFonts w:ascii="Times New Roman" w:hAnsi="Times New Roman"/>
                <w:sz w:val="24"/>
                <w:szCs w:val="24"/>
              </w:rPr>
            </w:pPr>
            <w:r w:rsidRPr="00ED43DF">
              <w:rPr>
                <w:rFonts w:ascii="Times New Roman" w:hAnsi="Times New Roman"/>
                <w:sz w:val="24"/>
                <w:szCs w:val="24"/>
              </w:rPr>
              <w:t>Pilsonība</w:t>
            </w:r>
          </w:p>
        </w:tc>
        <w:tc>
          <w:tcPr>
            <w:tcW w:w="4847" w:type="dxa"/>
            <w:shd w:val="clear" w:color="auto" w:fill="auto"/>
          </w:tcPr>
          <w:p w14:paraId="76019BD8" w14:textId="6856B585" w:rsidR="002419F3" w:rsidRPr="00ED43DF" w:rsidRDefault="002419F3" w:rsidP="008377CF">
            <w:pPr>
              <w:jc w:val="both"/>
              <w:rPr>
                <w:rFonts w:ascii="Times New Roman" w:hAnsi="Times New Roman"/>
                <w:sz w:val="24"/>
                <w:szCs w:val="24"/>
              </w:rPr>
            </w:pPr>
          </w:p>
        </w:tc>
      </w:tr>
      <w:tr w:rsidR="008377CF" w:rsidRPr="00ED43DF" w14:paraId="68E35937" w14:textId="77777777" w:rsidTr="008606E0">
        <w:tc>
          <w:tcPr>
            <w:tcW w:w="846" w:type="dxa"/>
            <w:shd w:val="clear" w:color="auto" w:fill="auto"/>
          </w:tcPr>
          <w:p w14:paraId="2F593310" w14:textId="22E37EE2" w:rsidR="008377CF" w:rsidRPr="00ED43DF" w:rsidRDefault="008377CF"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0C08AF34" w14:textId="77777777" w:rsidR="008377CF" w:rsidRPr="00ED43DF" w:rsidRDefault="008377CF" w:rsidP="008377CF">
            <w:pPr>
              <w:jc w:val="both"/>
              <w:rPr>
                <w:rFonts w:ascii="Times New Roman" w:hAnsi="Times New Roman"/>
                <w:sz w:val="24"/>
                <w:szCs w:val="24"/>
              </w:rPr>
            </w:pPr>
            <w:r w:rsidRPr="00ED43DF">
              <w:rPr>
                <w:rFonts w:ascii="Times New Roman" w:hAnsi="Times New Roman"/>
                <w:sz w:val="24"/>
                <w:szCs w:val="24"/>
              </w:rPr>
              <w:t>Deklarētā dzīvesvieta</w:t>
            </w:r>
          </w:p>
        </w:tc>
        <w:tc>
          <w:tcPr>
            <w:tcW w:w="4847" w:type="dxa"/>
            <w:shd w:val="clear" w:color="auto" w:fill="auto"/>
          </w:tcPr>
          <w:p w14:paraId="44360ED2" w14:textId="617EAC4C" w:rsidR="008377CF" w:rsidRPr="00ED43DF" w:rsidRDefault="008377CF" w:rsidP="008377CF">
            <w:pPr>
              <w:jc w:val="both"/>
              <w:rPr>
                <w:rFonts w:ascii="Times New Roman" w:hAnsi="Times New Roman"/>
                <w:sz w:val="24"/>
                <w:szCs w:val="24"/>
              </w:rPr>
            </w:pPr>
          </w:p>
        </w:tc>
      </w:tr>
      <w:tr w:rsidR="00032256" w:rsidRPr="00ED43DF" w14:paraId="467FEDF3" w14:textId="77777777" w:rsidTr="008606E0">
        <w:tc>
          <w:tcPr>
            <w:tcW w:w="846" w:type="dxa"/>
            <w:shd w:val="clear" w:color="auto" w:fill="auto"/>
          </w:tcPr>
          <w:p w14:paraId="74E28565" w14:textId="77777777" w:rsidR="00032256" w:rsidRPr="00ED43DF" w:rsidRDefault="00032256"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31245B8B" w14:textId="77777777" w:rsidR="00032256" w:rsidRPr="00ED43DF" w:rsidRDefault="00032256" w:rsidP="00032256">
            <w:pPr>
              <w:jc w:val="both"/>
              <w:rPr>
                <w:rFonts w:ascii="Times New Roman" w:hAnsi="Times New Roman"/>
                <w:sz w:val="24"/>
                <w:szCs w:val="24"/>
              </w:rPr>
            </w:pPr>
            <w:r w:rsidRPr="00ED43DF">
              <w:rPr>
                <w:rFonts w:ascii="Times New Roman" w:hAnsi="Times New Roman"/>
                <w:sz w:val="24"/>
                <w:szCs w:val="24"/>
              </w:rPr>
              <w:t>Pastāvīgā dzīves vieta</w:t>
            </w:r>
          </w:p>
        </w:tc>
        <w:tc>
          <w:tcPr>
            <w:tcW w:w="4847" w:type="dxa"/>
            <w:shd w:val="clear" w:color="auto" w:fill="auto"/>
          </w:tcPr>
          <w:p w14:paraId="5AD8B40B" w14:textId="53A4B88C" w:rsidR="00032256" w:rsidRPr="00ED43DF" w:rsidRDefault="00032256" w:rsidP="00032256">
            <w:pPr>
              <w:jc w:val="both"/>
              <w:rPr>
                <w:rFonts w:ascii="Times New Roman" w:hAnsi="Times New Roman"/>
                <w:sz w:val="24"/>
                <w:szCs w:val="24"/>
              </w:rPr>
            </w:pPr>
          </w:p>
        </w:tc>
      </w:tr>
      <w:tr w:rsidR="00032256" w:rsidRPr="00ED43DF" w14:paraId="17F9FD4D" w14:textId="77777777" w:rsidTr="008606E0">
        <w:tc>
          <w:tcPr>
            <w:tcW w:w="846" w:type="dxa"/>
            <w:shd w:val="clear" w:color="auto" w:fill="auto"/>
          </w:tcPr>
          <w:p w14:paraId="34D868F5" w14:textId="0C877ADF" w:rsidR="00032256" w:rsidRPr="00ED43DF" w:rsidRDefault="00032256"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6D3F4522" w14:textId="1BB426B5" w:rsidR="00032256" w:rsidRPr="00ED43DF" w:rsidRDefault="00032256" w:rsidP="00032256">
            <w:pPr>
              <w:jc w:val="both"/>
              <w:rPr>
                <w:rFonts w:ascii="Times New Roman" w:hAnsi="Times New Roman"/>
                <w:sz w:val="24"/>
                <w:szCs w:val="24"/>
              </w:rPr>
            </w:pPr>
            <w:r w:rsidRPr="00ED43DF">
              <w:rPr>
                <w:rFonts w:ascii="Times New Roman" w:hAnsi="Times New Roman"/>
                <w:sz w:val="24"/>
                <w:szCs w:val="24"/>
              </w:rPr>
              <w:t xml:space="preserve">Telefons </w:t>
            </w:r>
          </w:p>
        </w:tc>
        <w:tc>
          <w:tcPr>
            <w:tcW w:w="4847" w:type="dxa"/>
            <w:shd w:val="clear" w:color="auto" w:fill="auto"/>
          </w:tcPr>
          <w:p w14:paraId="2F4C2A28" w14:textId="7148C400" w:rsidR="00032256" w:rsidRPr="00ED43DF" w:rsidRDefault="00032256" w:rsidP="00032256">
            <w:pPr>
              <w:jc w:val="both"/>
              <w:rPr>
                <w:rFonts w:ascii="Times New Roman" w:hAnsi="Times New Roman"/>
                <w:sz w:val="24"/>
                <w:szCs w:val="24"/>
              </w:rPr>
            </w:pPr>
          </w:p>
        </w:tc>
      </w:tr>
      <w:tr w:rsidR="008606E0" w:rsidRPr="00ED43DF" w14:paraId="79E29C3D" w14:textId="77777777" w:rsidTr="008606E0">
        <w:tc>
          <w:tcPr>
            <w:tcW w:w="846" w:type="dxa"/>
            <w:shd w:val="clear" w:color="auto" w:fill="auto"/>
          </w:tcPr>
          <w:p w14:paraId="3C75329B" w14:textId="77777777" w:rsidR="008606E0" w:rsidRPr="00ED43DF" w:rsidRDefault="008606E0"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77233D18" w14:textId="7E73A9A0" w:rsidR="008606E0" w:rsidRPr="00ED43DF" w:rsidRDefault="008606E0" w:rsidP="00032256">
            <w:pPr>
              <w:jc w:val="both"/>
              <w:rPr>
                <w:rFonts w:ascii="Times New Roman" w:hAnsi="Times New Roman"/>
                <w:sz w:val="24"/>
                <w:szCs w:val="24"/>
              </w:rPr>
            </w:pPr>
            <w:r w:rsidRPr="00ED43DF">
              <w:rPr>
                <w:rFonts w:ascii="Times New Roman" w:hAnsi="Times New Roman"/>
                <w:sz w:val="24"/>
                <w:szCs w:val="24"/>
              </w:rPr>
              <w:t>E-pasts</w:t>
            </w:r>
          </w:p>
        </w:tc>
        <w:tc>
          <w:tcPr>
            <w:tcW w:w="4847" w:type="dxa"/>
            <w:shd w:val="clear" w:color="auto" w:fill="auto"/>
          </w:tcPr>
          <w:p w14:paraId="1DEBCB4A" w14:textId="77777777" w:rsidR="008606E0" w:rsidRPr="00ED43DF" w:rsidRDefault="008606E0" w:rsidP="00032256">
            <w:pPr>
              <w:jc w:val="both"/>
              <w:rPr>
                <w:rFonts w:ascii="Times New Roman" w:hAnsi="Times New Roman"/>
                <w:sz w:val="24"/>
                <w:szCs w:val="24"/>
              </w:rPr>
            </w:pPr>
          </w:p>
        </w:tc>
      </w:tr>
      <w:tr w:rsidR="00032256" w:rsidRPr="00ED43DF" w14:paraId="02624EB6" w14:textId="77777777" w:rsidTr="008606E0">
        <w:tc>
          <w:tcPr>
            <w:tcW w:w="846" w:type="dxa"/>
            <w:shd w:val="clear" w:color="auto" w:fill="auto"/>
          </w:tcPr>
          <w:p w14:paraId="71BA4889" w14:textId="77777777" w:rsidR="00032256" w:rsidRPr="00ED43DF" w:rsidRDefault="00032256"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127DAFC0" w14:textId="3ADC6960" w:rsidR="00032256" w:rsidRPr="00ED43DF" w:rsidRDefault="00032256" w:rsidP="00032256">
            <w:pPr>
              <w:jc w:val="both"/>
              <w:rPr>
                <w:rFonts w:ascii="Times New Roman" w:hAnsi="Times New Roman"/>
                <w:sz w:val="24"/>
                <w:szCs w:val="24"/>
              </w:rPr>
            </w:pPr>
            <w:r w:rsidRPr="00ED43DF">
              <w:rPr>
                <w:rFonts w:ascii="Times New Roman" w:hAnsi="Times New Roman"/>
                <w:sz w:val="24"/>
                <w:szCs w:val="24"/>
              </w:rPr>
              <w:t xml:space="preserve">Novads, pagasts, pilsēta, kur vēlme iesaistīties </w:t>
            </w:r>
            <w:r w:rsidR="008606E0" w:rsidRPr="00ED43DF">
              <w:rPr>
                <w:rFonts w:ascii="Times New Roman" w:hAnsi="Times New Roman"/>
                <w:sz w:val="24"/>
                <w:szCs w:val="24"/>
              </w:rPr>
              <w:t>valsts aizsardzības</w:t>
            </w:r>
            <w:r w:rsidRPr="00ED43DF">
              <w:rPr>
                <w:rFonts w:ascii="Times New Roman" w:hAnsi="Times New Roman"/>
                <w:sz w:val="24"/>
                <w:szCs w:val="24"/>
              </w:rPr>
              <w:t xml:space="preserve"> aktivitātēs</w:t>
            </w:r>
            <w:r w:rsidR="00ED43DF">
              <w:rPr>
                <w:rFonts w:ascii="Times New Roman" w:hAnsi="Times New Roman"/>
                <w:sz w:val="24"/>
                <w:szCs w:val="24"/>
              </w:rPr>
              <w:t>, kā atbalstītājam</w:t>
            </w:r>
          </w:p>
        </w:tc>
        <w:tc>
          <w:tcPr>
            <w:tcW w:w="4847" w:type="dxa"/>
            <w:shd w:val="clear" w:color="auto" w:fill="auto"/>
          </w:tcPr>
          <w:p w14:paraId="7ACC1583" w14:textId="3F7BF07D" w:rsidR="00032256" w:rsidRPr="00ED43DF" w:rsidRDefault="00032256" w:rsidP="00032256">
            <w:pPr>
              <w:jc w:val="both"/>
              <w:rPr>
                <w:rFonts w:ascii="Times New Roman" w:hAnsi="Times New Roman"/>
                <w:sz w:val="24"/>
                <w:szCs w:val="24"/>
              </w:rPr>
            </w:pPr>
          </w:p>
        </w:tc>
      </w:tr>
      <w:tr w:rsidR="00ED43DF" w:rsidRPr="00ED43DF" w14:paraId="69690BE6" w14:textId="77777777" w:rsidTr="00D0062B">
        <w:tc>
          <w:tcPr>
            <w:tcW w:w="846" w:type="dxa"/>
            <w:shd w:val="clear" w:color="auto" w:fill="auto"/>
          </w:tcPr>
          <w:p w14:paraId="5CD61629" w14:textId="77777777" w:rsidR="00ED43DF" w:rsidRPr="00ED43DF" w:rsidRDefault="00ED43DF"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1C1D1311" w14:textId="1BDDD5D0" w:rsidR="00ED43DF" w:rsidRPr="00ED43DF" w:rsidRDefault="00ED43DF" w:rsidP="007C7CB8">
            <w:pPr>
              <w:jc w:val="both"/>
              <w:rPr>
                <w:rFonts w:ascii="Times New Roman" w:hAnsi="Times New Roman"/>
                <w:sz w:val="24"/>
                <w:szCs w:val="24"/>
              </w:rPr>
            </w:pPr>
            <w:r>
              <w:rPr>
                <w:rFonts w:ascii="Times New Roman" w:hAnsi="Times New Roman"/>
                <w:sz w:val="24"/>
                <w:szCs w:val="24"/>
              </w:rPr>
              <w:t>I</w:t>
            </w:r>
            <w:r w:rsidR="007C7CB8">
              <w:rPr>
                <w:rFonts w:ascii="Times New Roman" w:hAnsi="Times New Roman"/>
                <w:sz w:val="24"/>
                <w:szCs w:val="24"/>
              </w:rPr>
              <w:t>zglītība, profesija vai prasmes</w:t>
            </w:r>
            <w:r>
              <w:rPr>
                <w:rFonts w:ascii="Times New Roman" w:hAnsi="Times New Roman"/>
                <w:sz w:val="24"/>
                <w:szCs w:val="24"/>
              </w:rPr>
              <w:t xml:space="preserve"> </w:t>
            </w:r>
          </w:p>
        </w:tc>
        <w:tc>
          <w:tcPr>
            <w:tcW w:w="4847" w:type="dxa"/>
            <w:shd w:val="clear" w:color="auto" w:fill="auto"/>
          </w:tcPr>
          <w:p w14:paraId="2271236F" w14:textId="77777777" w:rsidR="00ED43DF" w:rsidRPr="00ED43DF" w:rsidRDefault="00ED43DF" w:rsidP="00D0062B">
            <w:pPr>
              <w:jc w:val="both"/>
              <w:rPr>
                <w:rFonts w:ascii="Times New Roman" w:hAnsi="Times New Roman"/>
                <w:sz w:val="24"/>
                <w:szCs w:val="24"/>
              </w:rPr>
            </w:pPr>
          </w:p>
        </w:tc>
      </w:tr>
      <w:tr w:rsidR="007C7CB8" w:rsidRPr="00ED43DF" w14:paraId="27E14313" w14:textId="77777777" w:rsidTr="00D0062B">
        <w:tc>
          <w:tcPr>
            <w:tcW w:w="846" w:type="dxa"/>
            <w:shd w:val="clear" w:color="auto" w:fill="auto"/>
          </w:tcPr>
          <w:p w14:paraId="625FBC31" w14:textId="77777777" w:rsidR="007C7CB8" w:rsidRPr="00ED43DF" w:rsidRDefault="007C7CB8"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0DC394A5" w14:textId="450DEC54" w:rsidR="007C7CB8" w:rsidRDefault="007C7CB8" w:rsidP="007C7CB8">
            <w:pPr>
              <w:jc w:val="both"/>
              <w:rPr>
                <w:rFonts w:ascii="Times New Roman" w:hAnsi="Times New Roman"/>
                <w:sz w:val="24"/>
                <w:szCs w:val="24"/>
              </w:rPr>
            </w:pPr>
            <w:r>
              <w:rPr>
                <w:rFonts w:ascii="Times New Roman" w:hAnsi="Times New Roman"/>
                <w:sz w:val="24"/>
                <w:szCs w:val="24"/>
              </w:rPr>
              <w:t>Kādus uzdevumus būtu gatavs veikt kā atbalstītājs</w:t>
            </w:r>
          </w:p>
        </w:tc>
        <w:tc>
          <w:tcPr>
            <w:tcW w:w="4847" w:type="dxa"/>
            <w:shd w:val="clear" w:color="auto" w:fill="auto"/>
          </w:tcPr>
          <w:p w14:paraId="232A468D" w14:textId="77777777" w:rsidR="007C7CB8" w:rsidRPr="00ED43DF" w:rsidRDefault="007C7CB8" w:rsidP="00D0062B">
            <w:pPr>
              <w:jc w:val="both"/>
              <w:rPr>
                <w:rFonts w:ascii="Times New Roman" w:hAnsi="Times New Roman"/>
                <w:sz w:val="24"/>
                <w:szCs w:val="24"/>
              </w:rPr>
            </w:pPr>
          </w:p>
        </w:tc>
      </w:tr>
      <w:tr w:rsidR="004D49AF" w:rsidRPr="00ED43DF" w14:paraId="1564FB00" w14:textId="77777777" w:rsidTr="00D0062B">
        <w:tc>
          <w:tcPr>
            <w:tcW w:w="846" w:type="dxa"/>
            <w:shd w:val="clear" w:color="auto" w:fill="auto"/>
          </w:tcPr>
          <w:p w14:paraId="6C927E15" w14:textId="77777777" w:rsidR="004D49AF" w:rsidRPr="00ED43DF" w:rsidRDefault="004D49AF" w:rsidP="00ED43DF">
            <w:pPr>
              <w:pStyle w:val="ListParagraph"/>
              <w:numPr>
                <w:ilvl w:val="0"/>
                <w:numId w:val="8"/>
              </w:numPr>
              <w:jc w:val="both"/>
              <w:rPr>
                <w:rFonts w:ascii="Times New Roman" w:hAnsi="Times New Roman"/>
                <w:sz w:val="24"/>
                <w:szCs w:val="24"/>
              </w:rPr>
            </w:pPr>
          </w:p>
        </w:tc>
        <w:tc>
          <w:tcPr>
            <w:tcW w:w="2920" w:type="dxa"/>
            <w:shd w:val="clear" w:color="auto" w:fill="auto"/>
          </w:tcPr>
          <w:p w14:paraId="4AFBCB9D" w14:textId="0B0520A5" w:rsidR="004D49AF" w:rsidRDefault="004D49AF" w:rsidP="007C7CB8">
            <w:pPr>
              <w:jc w:val="both"/>
              <w:rPr>
                <w:rFonts w:ascii="Times New Roman" w:hAnsi="Times New Roman"/>
                <w:sz w:val="24"/>
                <w:szCs w:val="24"/>
              </w:rPr>
            </w:pPr>
            <w:r>
              <w:rPr>
                <w:rFonts w:ascii="Times New Roman" w:hAnsi="Times New Roman"/>
                <w:sz w:val="24"/>
                <w:szCs w:val="24"/>
              </w:rPr>
              <w:t>Cits atbalsta veids, piemēram, infrastruktūras, īpašuma</w:t>
            </w:r>
            <w:r w:rsidR="00532551">
              <w:rPr>
                <w:rFonts w:ascii="Times New Roman" w:hAnsi="Times New Roman"/>
                <w:sz w:val="24"/>
                <w:szCs w:val="24"/>
              </w:rPr>
              <w:t xml:space="preserve">, jebkura tautsaimniecības resursa </w:t>
            </w:r>
            <w:r>
              <w:rPr>
                <w:rFonts w:ascii="Times New Roman" w:hAnsi="Times New Roman"/>
                <w:sz w:val="24"/>
                <w:szCs w:val="24"/>
              </w:rPr>
              <w:t>izmantošana aizsardzības nozares atbalstam.</w:t>
            </w:r>
          </w:p>
        </w:tc>
        <w:tc>
          <w:tcPr>
            <w:tcW w:w="4847" w:type="dxa"/>
            <w:shd w:val="clear" w:color="auto" w:fill="auto"/>
          </w:tcPr>
          <w:p w14:paraId="38BF13BD" w14:textId="77777777" w:rsidR="004D49AF" w:rsidRPr="00ED43DF" w:rsidRDefault="004D49AF" w:rsidP="00D0062B">
            <w:pPr>
              <w:jc w:val="both"/>
              <w:rPr>
                <w:rFonts w:ascii="Times New Roman" w:hAnsi="Times New Roman"/>
                <w:sz w:val="24"/>
                <w:szCs w:val="24"/>
              </w:rPr>
            </w:pPr>
          </w:p>
        </w:tc>
      </w:tr>
    </w:tbl>
    <w:p w14:paraId="58211E4A" w14:textId="77777777" w:rsidR="002419F3" w:rsidRPr="00ED43DF" w:rsidRDefault="002419F3" w:rsidP="002419F3">
      <w:pPr>
        <w:jc w:val="both"/>
        <w:rPr>
          <w:rFonts w:ascii="Times New Roman" w:hAnsi="Times New Roman"/>
          <w:sz w:val="24"/>
          <w:szCs w:val="24"/>
        </w:rPr>
      </w:pPr>
    </w:p>
    <w:p w14:paraId="0993F1A0" w14:textId="6B84F8C6" w:rsidR="008377CF" w:rsidRDefault="008377CF" w:rsidP="00600F62">
      <w:pPr>
        <w:ind w:left="360"/>
        <w:jc w:val="both"/>
        <w:rPr>
          <w:rFonts w:ascii="Times New Roman" w:hAnsi="Times New Roman"/>
          <w:sz w:val="24"/>
          <w:szCs w:val="24"/>
        </w:rPr>
      </w:pPr>
      <w:r w:rsidRPr="00ED43DF">
        <w:rPr>
          <w:rFonts w:ascii="Times New Roman" w:hAnsi="Times New Roman"/>
          <w:sz w:val="24"/>
          <w:szCs w:val="24"/>
        </w:rPr>
        <w:t>*-  anketu aizpilda</w:t>
      </w:r>
      <w:r w:rsidR="00600F62">
        <w:rPr>
          <w:rFonts w:ascii="Times New Roman" w:hAnsi="Times New Roman"/>
          <w:sz w:val="24"/>
          <w:szCs w:val="24"/>
        </w:rPr>
        <w:t xml:space="preserve"> Latvijas</w:t>
      </w:r>
      <w:r w:rsidR="000B62AA" w:rsidRPr="00ED43DF">
        <w:rPr>
          <w:rFonts w:ascii="Times New Roman" w:hAnsi="Times New Roman"/>
          <w:sz w:val="24"/>
          <w:szCs w:val="24"/>
        </w:rPr>
        <w:t xml:space="preserve"> </w:t>
      </w:r>
      <w:r w:rsidR="000B62AA" w:rsidRPr="00600F62">
        <w:rPr>
          <w:rFonts w:ascii="Times New Roman" w:hAnsi="Times New Roman"/>
          <w:sz w:val="24"/>
          <w:szCs w:val="24"/>
        </w:rPr>
        <w:t>pilsonis</w:t>
      </w:r>
      <w:r w:rsidR="00600F62">
        <w:rPr>
          <w:rFonts w:ascii="Times New Roman" w:hAnsi="Times New Roman"/>
          <w:sz w:val="24"/>
          <w:szCs w:val="24"/>
        </w:rPr>
        <w:t xml:space="preserve"> (</w:t>
      </w:r>
      <w:r w:rsidR="00600F62" w:rsidRPr="00600F62">
        <w:rPr>
          <w:rFonts w:ascii="Times New Roman" w:hAnsi="Times New Roman"/>
          <w:sz w:val="24"/>
          <w:szCs w:val="24"/>
        </w:rPr>
        <w:t>t.sk. Latvijas pilsoņi, kam ir arī kādas citas Eiropas Savienības dalībvalsts, Eiropas Brīvās tirdzniecības asociācijas dalībvalsts, Ziemeļatlantijas līguma organizācijas dalībvalsts, Austrālijas Savienības, Brazīlijas Federatīvās Republikas, Jaunzēlandes vai Ukrainas pilsonība (pavalstniecība) un kas ir dienējuši šo valstu militārajā dienestā</w:t>
      </w:r>
      <w:r w:rsidR="00600F62">
        <w:rPr>
          <w:rFonts w:ascii="Times New Roman" w:hAnsi="Times New Roman"/>
          <w:sz w:val="24"/>
          <w:szCs w:val="24"/>
        </w:rPr>
        <w:t>)</w:t>
      </w:r>
      <w:r w:rsidRPr="00ED43DF">
        <w:rPr>
          <w:rFonts w:ascii="Times New Roman" w:hAnsi="Times New Roman"/>
          <w:sz w:val="24"/>
          <w:szCs w:val="24"/>
        </w:rPr>
        <w:t>, kurš brīvprātīgi izsaka vēlmi iesaistīties visaptveroš</w:t>
      </w:r>
      <w:r w:rsidR="002D77E7" w:rsidRPr="00ED43DF">
        <w:rPr>
          <w:rFonts w:ascii="Times New Roman" w:hAnsi="Times New Roman"/>
          <w:sz w:val="24"/>
          <w:szCs w:val="24"/>
        </w:rPr>
        <w:t xml:space="preserve">ajā valsts aizsardzības sistēmā, un </w:t>
      </w:r>
      <w:proofErr w:type="spellStart"/>
      <w:r w:rsidR="002D77E7" w:rsidRPr="00ED43DF">
        <w:rPr>
          <w:rFonts w:ascii="Times New Roman" w:hAnsi="Times New Roman"/>
          <w:sz w:val="24"/>
          <w:szCs w:val="24"/>
        </w:rPr>
        <w:t>nosūta</w:t>
      </w:r>
      <w:proofErr w:type="spellEnd"/>
      <w:r w:rsidR="002D77E7" w:rsidRPr="00ED43DF">
        <w:rPr>
          <w:rFonts w:ascii="Times New Roman" w:hAnsi="Times New Roman"/>
          <w:sz w:val="24"/>
          <w:szCs w:val="24"/>
        </w:rPr>
        <w:t xml:space="preserve"> uz e-pastu </w:t>
      </w:r>
      <w:bookmarkStart w:id="0" w:name="_Hlk196901176"/>
      <w:r w:rsidR="000873C5">
        <w:fldChar w:fldCharType="begin"/>
      </w:r>
      <w:r w:rsidR="000873C5">
        <w:instrText xml:space="preserve"> HYPERLINK "mailto:atbalstizemessardzi@mil.lv" </w:instrText>
      </w:r>
      <w:r w:rsidR="000873C5">
        <w:fldChar w:fldCharType="separate"/>
      </w:r>
      <w:r w:rsidR="008606E0" w:rsidRPr="00ED43DF">
        <w:rPr>
          <w:rStyle w:val="Hyperlink"/>
          <w:rFonts w:ascii="Times New Roman" w:hAnsi="Times New Roman"/>
          <w:sz w:val="24"/>
          <w:szCs w:val="24"/>
        </w:rPr>
        <w:t>atbalstizemessardzi@mil.lv</w:t>
      </w:r>
      <w:r w:rsidR="000873C5">
        <w:rPr>
          <w:rStyle w:val="Hyperlink"/>
          <w:rFonts w:ascii="Times New Roman" w:hAnsi="Times New Roman"/>
          <w:sz w:val="24"/>
          <w:szCs w:val="24"/>
        </w:rPr>
        <w:fldChar w:fldCharType="end"/>
      </w:r>
      <w:r w:rsidR="002D77E7" w:rsidRPr="00ED43DF">
        <w:rPr>
          <w:rFonts w:ascii="Times New Roman" w:hAnsi="Times New Roman"/>
          <w:sz w:val="24"/>
          <w:szCs w:val="24"/>
        </w:rPr>
        <w:t xml:space="preserve"> </w:t>
      </w:r>
      <w:bookmarkEnd w:id="0"/>
    </w:p>
    <w:p w14:paraId="5DBEA7FD" w14:textId="763F903D" w:rsidR="00B723F1" w:rsidRDefault="00B723F1" w:rsidP="00ED43DF">
      <w:pPr>
        <w:ind w:left="360"/>
        <w:jc w:val="both"/>
        <w:rPr>
          <w:rFonts w:ascii="Times New Roman" w:hAnsi="Times New Roman"/>
          <w:sz w:val="24"/>
          <w:szCs w:val="24"/>
        </w:rPr>
      </w:pPr>
    </w:p>
    <w:p w14:paraId="7F8D739C" w14:textId="77777777" w:rsidR="00B723F1" w:rsidRPr="00ED43DF" w:rsidRDefault="00B723F1" w:rsidP="00ED43DF">
      <w:pPr>
        <w:ind w:left="360"/>
        <w:jc w:val="both"/>
        <w:rPr>
          <w:rFonts w:ascii="Times New Roman" w:hAnsi="Times New Roman"/>
          <w:sz w:val="24"/>
          <w:szCs w:val="24"/>
        </w:rPr>
      </w:pPr>
    </w:p>
    <w:sectPr w:rsidR="00B723F1" w:rsidRPr="00ED43DF" w:rsidSect="00532551">
      <w:pgSz w:w="11906" w:h="16838"/>
      <w:pgMar w:top="568" w:right="1274"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5CF9" w14:textId="77777777" w:rsidR="00032256" w:rsidRDefault="00032256" w:rsidP="00032256">
      <w:pPr>
        <w:spacing w:after="0" w:line="240" w:lineRule="auto"/>
      </w:pPr>
      <w:r>
        <w:separator/>
      </w:r>
    </w:p>
  </w:endnote>
  <w:endnote w:type="continuationSeparator" w:id="0">
    <w:p w14:paraId="5E2A0BF3" w14:textId="77777777" w:rsidR="00032256" w:rsidRDefault="00032256" w:rsidP="0003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7248" w14:textId="77777777" w:rsidR="00032256" w:rsidRDefault="00032256" w:rsidP="00032256">
      <w:pPr>
        <w:spacing w:after="0" w:line="240" w:lineRule="auto"/>
      </w:pPr>
      <w:r>
        <w:separator/>
      </w:r>
    </w:p>
  </w:footnote>
  <w:footnote w:type="continuationSeparator" w:id="0">
    <w:p w14:paraId="729EB304" w14:textId="77777777" w:rsidR="00032256" w:rsidRDefault="00032256" w:rsidP="00032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33EA0"/>
    <w:multiLevelType w:val="hybridMultilevel"/>
    <w:tmpl w:val="A34884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292D89"/>
    <w:multiLevelType w:val="hybridMultilevel"/>
    <w:tmpl w:val="5886A2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434DB0"/>
    <w:multiLevelType w:val="hybridMultilevel"/>
    <w:tmpl w:val="E144A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434F1"/>
    <w:multiLevelType w:val="hybridMultilevel"/>
    <w:tmpl w:val="6414F0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4A3567"/>
    <w:multiLevelType w:val="hybridMultilevel"/>
    <w:tmpl w:val="84C05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B886DBD"/>
    <w:multiLevelType w:val="hybridMultilevel"/>
    <w:tmpl w:val="A7CE1D48"/>
    <w:lvl w:ilvl="0" w:tplc="2572F1CC">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C5BD6"/>
    <w:multiLevelType w:val="hybridMultilevel"/>
    <w:tmpl w:val="A34884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EC5A86"/>
    <w:multiLevelType w:val="hybridMultilevel"/>
    <w:tmpl w:val="F5963532"/>
    <w:lvl w:ilvl="0" w:tplc="6D9ED0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50"/>
    <w:rsid w:val="0000281D"/>
    <w:rsid w:val="00005CAB"/>
    <w:rsid w:val="00017B03"/>
    <w:rsid w:val="00026B50"/>
    <w:rsid w:val="00032256"/>
    <w:rsid w:val="0003235E"/>
    <w:rsid w:val="000324F2"/>
    <w:rsid w:val="00033614"/>
    <w:rsid w:val="00034A8A"/>
    <w:rsid w:val="00035AA7"/>
    <w:rsid w:val="00042474"/>
    <w:rsid w:val="00050F62"/>
    <w:rsid w:val="0005229C"/>
    <w:rsid w:val="00056264"/>
    <w:rsid w:val="00062138"/>
    <w:rsid w:val="00062F02"/>
    <w:rsid w:val="00063B2B"/>
    <w:rsid w:val="0008149E"/>
    <w:rsid w:val="000873C5"/>
    <w:rsid w:val="000949BE"/>
    <w:rsid w:val="000A4378"/>
    <w:rsid w:val="000A716E"/>
    <w:rsid w:val="000B62AA"/>
    <w:rsid w:val="000C0549"/>
    <w:rsid w:val="000C43FB"/>
    <w:rsid w:val="000D47E5"/>
    <w:rsid w:val="000E25B1"/>
    <w:rsid w:val="000F3DF7"/>
    <w:rsid w:val="001106FE"/>
    <w:rsid w:val="00111C3D"/>
    <w:rsid w:val="00116D93"/>
    <w:rsid w:val="001407E3"/>
    <w:rsid w:val="00145CA6"/>
    <w:rsid w:val="0014732D"/>
    <w:rsid w:val="00152488"/>
    <w:rsid w:val="00153AA2"/>
    <w:rsid w:val="00161C57"/>
    <w:rsid w:val="00167497"/>
    <w:rsid w:val="00173963"/>
    <w:rsid w:val="00177C3F"/>
    <w:rsid w:val="00185D3F"/>
    <w:rsid w:val="0018671D"/>
    <w:rsid w:val="0019246A"/>
    <w:rsid w:val="00192E22"/>
    <w:rsid w:val="00197CD9"/>
    <w:rsid w:val="001A14D2"/>
    <w:rsid w:val="001A331B"/>
    <w:rsid w:val="001A3729"/>
    <w:rsid w:val="001C65B1"/>
    <w:rsid w:val="001D717E"/>
    <w:rsid w:val="001E009E"/>
    <w:rsid w:val="001F2721"/>
    <w:rsid w:val="0020454B"/>
    <w:rsid w:val="002356F2"/>
    <w:rsid w:val="0023741E"/>
    <w:rsid w:val="002419F3"/>
    <w:rsid w:val="002425C5"/>
    <w:rsid w:val="00254C3C"/>
    <w:rsid w:val="0026273D"/>
    <w:rsid w:val="00262DA6"/>
    <w:rsid w:val="002630BE"/>
    <w:rsid w:val="00265A9C"/>
    <w:rsid w:val="002708C2"/>
    <w:rsid w:val="00273FEC"/>
    <w:rsid w:val="00275EA7"/>
    <w:rsid w:val="00292107"/>
    <w:rsid w:val="002932F1"/>
    <w:rsid w:val="0029696C"/>
    <w:rsid w:val="002A4B03"/>
    <w:rsid w:val="002A4DE2"/>
    <w:rsid w:val="002A6F16"/>
    <w:rsid w:val="002B32E0"/>
    <w:rsid w:val="002D1346"/>
    <w:rsid w:val="002D1566"/>
    <w:rsid w:val="002D77E7"/>
    <w:rsid w:val="00301D47"/>
    <w:rsid w:val="00302382"/>
    <w:rsid w:val="003102B9"/>
    <w:rsid w:val="00322226"/>
    <w:rsid w:val="00333E40"/>
    <w:rsid w:val="00335258"/>
    <w:rsid w:val="00335401"/>
    <w:rsid w:val="00336AEF"/>
    <w:rsid w:val="00336E17"/>
    <w:rsid w:val="003426EC"/>
    <w:rsid w:val="00362394"/>
    <w:rsid w:val="003643A9"/>
    <w:rsid w:val="0037730F"/>
    <w:rsid w:val="0038608B"/>
    <w:rsid w:val="0039000E"/>
    <w:rsid w:val="00392B62"/>
    <w:rsid w:val="00396145"/>
    <w:rsid w:val="003A32B0"/>
    <w:rsid w:val="003C6A51"/>
    <w:rsid w:val="003D49AF"/>
    <w:rsid w:val="003D6B7D"/>
    <w:rsid w:val="003E4694"/>
    <w:rsid w:val="0040382A"/>
    <w:rsid w:val="00404900"/>
    <w:rsid w:val="00412C7C"/>
    <w:rsid w:val="00423484"/>
    <w:rsid w:val="0044562C"/>
    <w:rsid w:val="00446AD9"/>
    <w:rsid w:val="00451A98"/>
    <w:rsid w:val="004538BB"/>
    <w:rsid w:val="00457B08"/>
    <w:rsid w:val="0046631B"/>
    <w:rsid w:val="004707DF"/>
    <w:rsid w:val="00472A50"/>
    <w:rsid w:val="004801B2"/>
    <w:rsid w:val="0049005C"/>
    <w:rsid w:val="00490530"/>
    <w:rsid w:val="00490E45"/>
    <w:rsid w:val="004924C2"/>
    <w:rsid w:val="004A10E0"/>
    <w:rsid w:val="004A2982"/>
    <w:rsid w:val="004C26DB"/>
    <w:rsid w:val="004C3678"/>
    <w:rsid w:val="004C524C"/>
    <w:rsid w:val="004D11B0"/>
    <w:rsid w:val="004D49AF"/>
    <w:rsid w:val="004D6EA1"/>
    <w:rsid w:val="004E3DE2"/>
    <w:rsid w:val="004F5278"/>
    <w:rsid w:val="004F731D"/>
    <w:rsid w:val="00510116"/>
    <w:rsid w:val="0051543C"/>
    <w:rsid w:val="0051576A"/>
    <w:rsid w:val="005208AA"/>
    <w:rsid w:val="00524FC4"/>
    <w:rsid w:val="00525AC1"/>
    <w:rsid w:val="00525B70"/>
    <w:rsid w:val="00532551"/>
    <w:rsid w:val="00534C10"/>
    <w:rsid w:val="00543212"/>
    <w:rsid w:val="00556215"/>
    <w:rsid w:val="00574ECF"/>
    <w:rsid w:val="00587F04"/>
    <w:rsid w:val="005972A7"/>
    <w:rsid w:val="005A596E"/>
    <w:rsid w:val="005A6516"/>
    <w:rsid w:val="005B1605"/>
    <w:rsid w:val="005B36FD"/>
    <w:rsid w:val="005B3C96"/>
    <w:rsid w:val="005B415D"/>
    <w:rsid w:val="005B6A13"/>
    <w:rsid w:val="005C3D75"/>
    <w:rsid w:val="005D1166"/>
    <w:rsid w:val="005D6F23"/>
    <w:rsid w:val="005E74ED"/>
    <w:rsid w:val="00600F62"/>
    <w:rsid w:val="00601C57"/>
    <w:rsid w:val="00607118"/>
    <w:rsid w:val="006221A5"/>
    <w:rsid w:val="00631966"/>
    <w:rsid w:val="00642FBD"/>
    <w:rsid w:val="00654AEB"/>
    <w:rsid w:val="00665931"/>
    <w:rsid w:val="006665D3"/>
    <w:rsid w:val="00675F6F"/>
    <w:rsid w:val="0068085A"/>
    <w:rsid w:val="00687055"/>
    <w:rsid w:val="006967E6"/>
    <w:rsid w:val="006A2511"/>
    <w:rsid w:val="006A2F2A"/>
    <w:rsid w:val="006B092A"/>
    <w:rsid w:val="006B1D82"/>
    <w:rsid w:val="006B2B0B"/>
    <w:rsid w:val="006B319D"/>
    <w:rsid w:val="006B3A6D"/>
    <w:rsid w:val="006B4BF3"/>
    <w:rsid w:val="006D5ECC"/>
    <w:rsid w:val="006E77C0"/>
    <w:rsid w:val="006F331C"/>
    <w:rsid w:val="00707E7F"/>
    <w:rsid w:val="00713B24"/>
    <w:rsid w:val="00721670"/>
    <w:rsid w:val="00727A1E"/>
    <w:rsid w:val="00732D0A"/>
    <w:rsid w:val="00765ECC"/>
    <w:rsid w:val="00774177"/>
    <w:rsid w:val="00774B96"/>
    <w:rsid w:val="00776CB9"/>
    <w:rsid w:val="00780503"/>
    <w:rsid w:val="00797B1B"/>
    <w:rsid w:val="007A6F98"/>
    <w:rsid w:val="007B4C52"/>
    <w:rsid w:val="007B59A7"/>
    <w:rsid w:val="007B6A39"/>
    <w:rsid w:val="007C1949"/>
    <w:rsid w:val="007C3477"/>
    <w:rsid w:val="007C3620"/>
    <w:rsid w:val="007C3BFA"/>
    <w:rsid w:val="007C7CB8"/>
    <w:rsid w:val="007E000F"/>
    <w:rsid w:val="007E28D0"/>
    <w:rsid w:val="0080385D"/>
    <w:rsid w:val="00817A95"/>
    <w:rsid w:val="00817FA5"/>
    <w:rsid w:val="00822BB3"/>
    <w:rsid w:val="00823FB6"/>
    <w:rsid w:val="008377CF"/>
    <w:rsid w:val="00843C91"/>
    <w:rsid w:val="008521A2"/>
    <w:rsid w:val="00856F9F"/>
    <w:rsid w:val="008606E0"/>
    <w:rsid w:val="0086452B"/>
    <w:rsid w:val="008705EB"/>
    <w:rsid w:val="00870F13"/>
    <w:rsid w:val="008713C3"/>
    <w:rsid w:val="00874E9A"/>
    <w:rsid w:val="0087764B"/>
    <w:rsid w:val="00880475"/>
    <w:rsid w:val="00880862"/>
    <w:rsid w:val="00882C1D"/>
    <w:rsid w:val="00886AFB"/>
    <w:rsid w:val="008918E2"/>
    <w:rsid w:val="00893A8E"/>
    <w:rsid w:val="008A2371"/>
    <w:rsid w:val="008B28BA"/>
    <w:rsid w:val="008C2E50"/>
    <w:rsid w:val="008C30E8"/>
    <w:rsid w:val="008C378D"/>
    <w:rsid w:val="008C5612"/>
    <w:rsid w:val="008D2ED2"/>
    <w:rsid w:val="008D7448"/>
    <w:rsid w:val="008F17CC"/>
    <w:rsid w:val="008F2187"/>
    <w:rsid w:val="00921DEF"/>
    <w:rsid w:val="009256F3"/>
    <w:rsid w:val="0093035F"/>
    <w:rsid w:val="009419A7"/>
    <w:rsid w:val="009661C4"/>
    <w:rsid w:val="00991519"/>
    <w:rsid w:val="0099678A"/>
    <w:rsid w:val="009A1292"/>
    <w:rsid w:val="009B674B"/>
    <w:rsid w:val="009B783B"/>
    <w:rsid w:val="009C21C0"/>
    <w:rsid w:val="009C3B70"/>
    <w:rsid w:val="009C3FE1"/>
    <w:rsid w:val="009C6636"/>
    <w:rsid w:val="009C676E"/>
    <w:rsid w:val="009C690F"/>
    <w:rsid w:val="009D2C9F"/>
    <w:rsid w:val="009E54AB"/>
    <w:rsid w:val="009F3F46"/>
    <w:rsid w:val="009F6BFB"/>
    <w:rsid w:val="00A01AE4"/>
    <w:rsid w:val="00A04059"/>
    <w:rsid w:val="00A07CBF"/>
    <w:rsid w:val="00A16AB4"/>
    <w:rsid w:val="00A22B3C"/>
    <w:rsid w:val="00A25C78"/>
    <w:rsid w:val="00A46214"/>
    <w:rsid w:val="00A4727A"/>
    <w:rsid w:val="00A6191D"/>
    <w:rsid w:val="00A74268"/>
    <w:rsid w:val="00A7671E"/>
    <w:rsid w:val="00A81F23"/>
    <w:rsid w:val="00A840F1"/>
    <w:rsid w:val="00A86CEB"/>
    <w:rsid w:val="00AA083E"/>
    <w:rsid w:val="00AB0B02"/>
    <w:rsid w:val="00AB1AF8"/>
    <w:rsid w:val="00AB5466"/>
    <w:rsid w:val="00AC179E"/>
    <w:rsid w:val="00AC1BA6"/>
    <w:rsid w:val="00AC7B43"/>
    <w:rsid w:val="00AD2779"/>
    <w:rsid w:val="00AD5B21"/>
    <w:rsid w:val="00AE112F"/>
    <w:rsid w:val="00AE3A4D"/>
    <w:rsid w:val="00AE7755"/>
    <w:rsid w:val="00AF01C4"/>
    <w:rsid w:val="00AF5375"/>
    <w:rsid w:val="00B02AD6"/>
    <w:rsid w:val="00B064A1"/>
    <w:rsid w:val="00B13EE2"/>
    <w:rsid w:val="00B1411C"/>
    <w:rsid w:val="00B25493"/>
    <w:rsid w:val="00B2656F"/>
    <w:rsid w:val="00B53AB5"/>
    <w:rsid w:val="00B559BE"/>
    <w:rsid w:val="00B56566"/>
    <w:rsid w:val="00B723F1"/>
    <w:rsid w:val="00B768D2"/>
    <w:rsid w:val="00B76C32"/>
    <w:rsid w:val="00B77B63"/>
    <w:rsid w:val="00B907E8"/>
    <w:rsid w:val="00B913EC"/>
    <w:rsid w:val="00B92394"/>
    <w:rsid w:val="00B9287C"/>
    <w:rsid w:val="00BA0590"/>
    <w:rsid w:val="00BA2B60"/>
    <w:rsid w:val="00BB064B"/>
    <w:rsid w:val="00BB54F5"/>
    <w:rsid w:val="00BB73F0"/>
    <w:rsid w:val="00BC2530"/>
    <w:rsid w:val="00BC5291"/>
    <w:rsid w:val="00BD782B"/>
    <w:rsid w:val="00BE0E94"/>
    <w:rsid w:val="00BE142F"/>
    <w:rsid w:val="00BE179E"/>
    <w:rsid w:val="00BE2B72"/>
    <w:rsid w:val="00BE3360"/>
    <w:rsid w:val="00BE6F06"/>
    <w:rsid w:val="00BF597C"/>
    <w:rsid w:val="00C074E8"/>
    <w:rsid w:val="00C17E3A"/>
    <w:rsid w:val="00C24508"/>
    <w:rsid w:val="00C25C53"/>
    <w:rsid w:val="00C3481F"/>
    <w:rsid w:val="00C441D0"/>
    <w:rsid w:val="00C52C3D"/>
    <w:rsid w:val="00C53ED9"/>
    <w:rsid w:val="00C566CF"/>
    <w:rsid w:val="00C61A99"/>
    <w:rsid w:val="00C71355"/>
    <w:rsid w:val="00C859D5"/>
    <w:rsid w:val="00C86370"/>
    <w:rsid w:val="00C91691"/>
    <w:rsid w:val="00CA014A"/>
    <w:rsid w:val="00CB50C8"/>
    <w:rsid w:val="00CB58CD"/>
    <w:rsid w:val="00CC081D"/>
    <w:rsid w:val="00CC17A1"/>
    <w:rsid w:val="00CC6469"/>
    <w:rsid w:val="00CD0D6E"/>
    <w:rsid w:val="00CE0AB4"/>
    <w:rsid w:val="00CE7427"/>
    <w:rsid w:val="00CF0B58"/>
    <w:rsid w:val="00D070B6"/>
    <w:rsid w:val="00D26437"/>
    <w:rsid w:val="00D278CA"/>
    <w:rsid w:val="00D3353B"/>
    <w:rsid w:val="00D539E6"/>
    <w:rsid w:val="00D53AA6"/>
    <w:rsid w:val="00D83876"/>
    <w:rsid w:val="00D9373E"/>
    <w:rsid w:val="00DA0D7E"/>
    <w:rsid w:val="00DB126B"/>
    <w:rsid w:val="00DC5D13"/>
    <w:rsid w:val="00DD020B"/>
    <w:rsid w:val="00DD3351"/>
    <w:rsid w:val="00DE0288"/>
    <w:rsid w:val="00DE60FE"/>
    <w:rsid w:val="00DE6180"/>
    <w:rsid w:val="00DE7AF3"/>
    <w:rsid w:val="00E0348D"/>
    <w:rsid w:val="00E05619"/>
    <w:rsid w:val="00E125FA"/>
    <w:rsid w:val="00E13D62"/>
    <w:rsid w:val="00E233DE"/>
    <w:rsid w:val="00E50203"/>
    <w:rsid w:val="00E559A5"/>
    <w:rsid w:val="00E6113D"/>
    <w:rsid w:val="00E62D05"/>
    <w:rsid w:val="00E84968"/>
    <w:rsid w:val="00E87957"/>
    <w:rsid w:val="00E90616"/>
    <w:rsid w:val="00E92D5C"/>
    <w:rsid w:val="00E972B1"/>
    <w:rsid w:val="00EA0041"/>
    <w:rsid w:val="00EA78CE"/>
    <w:rsid w:val="00EB0A81"/>
    <w:rsid w:val="00EB1F86"/>
    <w:rsid w:val="00EB28C0"/>
    <w:rsid w:val="00ED1308"/>
    <w:rsid w:val="00ED43DF"/>
    <w:rsid w:val="00ED6DD3"/>
    <w:rsid w:val="00EE251C"/>
    <w:rsid w:val="00EE3C58"/>
    <w:rsid w:val="00EE3DFE"/>
    <w:rsid w:val="00EE4BFE"/>
    <w:rsid w:val="00EF09E2"/>
    <w:rsid w:val="00F0032A"/>
    <w:rsid w:val="00F02385"/>
    <w:rsid w:val="00F059DB"/>
    <w:rsid w:val="00F13459"/>
    <w:rsid w:val="00F158D0"/>
    <w:rsid w:val="00F202BD"/>
    <w:rsid w:val="00F20509"/>
    <w:rsid w:val="00F207BD"/>
    <w:rsid w:val="00F23D54"/>
    <w:rsid w:val="00F310DA"/>
    <w:rsid w:val="00F33806"/>
    <w:rsid w:val="00F50E32"/>
    <w:rsid w:val="00F6017F"/>
    <w:rsid w:val="00F63AC9"/>
    <w:rsid w:val="00F63D4F"/>
    <w:rsid w:val="00F774FB"/>
    <w:rsid w:val="00FB1127"/>
    <w:rsid w:val="00FC0AB2"/>
    <w:rsid w:val="00FC2125"/>
    <w:rsid w:val="00FF2072"/>
    <w:rsid w:val="00FF45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3437DF"/>
  <w15:chartTrackingRefBased/>
  <w15:docId w15:val="{813D26B9-5B9F-4465-A09A-AA5091C7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9F3"/>
    <w:pPr>
      <w:spacing w:after="160" w:line="259" w:lineRule="auto"/>
      <w:ind w:left="720"/>
      <w:contextualSpacing/>
    </w:pPr>
    <w:rPr>
      <w:lang w:val="en-GB"/>
    </w:rPr>
  </w:style>
  <w:style w:type="table" w:styleId="TableGrid">
    <w:name w:val="Table Grid"/>
    <w:basedOn w:val="TableNormal"/>
    <w:uiPriority w:val="59"/>
    <w:rsid w:val="0024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06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0616"/>
    <w:rPr>
      <w:rFonts w:ascii="Segoe UI" w:hAnsi="Segoe UI" w:cs="Segoe UI"/>
      <w:sz w:val="18"/>
      <w:szCs w:val="18"/>
      <w:lang w:eastAsia="en-US"/>
    </w:rPr>
  </w:style>
  <w:style w:type="character" w:styleId="Hyperlink">
    <w:name w:val="Hyperlink"/>
    <w:basedOn w:val="DefaultParagraphFont"/>
    <w:uiPriority w:val="99"/>
    <w:unhideWhenUsed/>
    <w:rsid w:val="002D77E7"/>
    <w:rPr>
      <w:color w:val="0563C1" w:themeColor="hyperlink"/>
      <w:u w:val="single"/>
    </w:rPr>
  </w:style>
  <w:style w:type="character" w:customStyle="1" w:styleId="UnresolvedMention1">
    <w:name w:val="Unresolved Mention1"/>
    <w:basedOn w:val="DefaultParagraphFont"/>
    <w:uiPriority w:val="99"/>
    <w:semiHidden/>
    <w:unhideWhenUsed/>
    <w:rsid w:val="0086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677</Words>
  <Characters>387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Baumanis</dc:creator>
  <cp:keywords/>
  <cp:lastModifiedBy>OR-6 Anita KRIEĶE</cp:lastModifiedBy>
  <cp:revision>11</cp:revision>
  <cp:lastPrinted>2022-03-31T05:14:00Z</cp:lastPrinted>
  <dcterms:created xsi:type="dcterms:W3CDTF">2025-04-28T06:15:00Z</dcterms:created>
  <dcterms:modified xsi:type="dcterms:W3CDTF">2025-04-30T08:07:00Z</dcterms:modified>
</cp:coreProperties>
</file>